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24E7" w:rsidRPr="000C4074" w:rsidRDefault="009F24E7" w:rsidP="000C4074">
      <w:p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0C4074">
        <w:rPr>
          <w:rFonts w:ascii="Times New Roman" w:hAnsi="Times New Roman" w:cs="Times New Roman"/>
          <w:sz w:val="24"/>
          <w:szCs w:val="24"/>
        </w:rPr>
        <w:t>05.05.2020</w:t>
      </w:r>
    </w:p>
    <w:p w:rsidR="000118DC" w:rsidRPr="000C4074" w:rsidRDefault="000118DC" w:rsidP="000C4074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4074">
        <w:rPr>
          <w:rFonts w:ascii="Times New Roman" w:hAnsi="Times New Roman" w:cs="Times New Roman"/>
          <w:sz w:val="24"/>
          <w:szCs w:val="24"/>
        </w:rPr>
        <w:t>Zapoznanie dzieci z narzędziami pomiaru długości: miarka krawiecka, taśma miernicza, linijka szkolna. Mierzenie długości wybranych przedmiotów.</w:t>
      </w:r>
    </w:p>
    <w:p w:rsidR="00AD453F" w:rsidRPr="000C4074" w:rsidRDefault="00AD453F" w:rsidP="000C407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4074">
        <w:rPr>
          <w:rFonts w:ascii="Times New Roman" w:hAnsi="Times New Roman" w:cs="Times New Roman"/>
          <w:sz w:val="24"/>
          <w:szCs w:val="24"/>
        </w:rPr>
        <w:t xml:space="preserve">• wspomaganie rozwoju operacyjnego myślenia, </w:t>
      </w:r>
    </w:p>
    <w:p w:rsidR="00AD453F" w:rsidRPr="000C4074" w:rsidRDefault="00AD453F" w:rsidP="000C407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4074">
        <w:rPr>
          <w:rFonts w:ascii="Times New Roman" w:hAnsi="Times New Roman" w:cs="Times New Roman"/>
          <w:sz w:val="24"/>
          <w:szCs w:val="24"/>
        </w:rPr>
        <w:t>• kształcenie umiejętności mierzenia bez narzędzi pomiarowych.</w:t>
      </w:r>
    </w:p>
    <w:p w:rsidR="007E378E" w:rsidRPr="007E378E" w:rsidRDefault="007E378E" w:rsidP="000C407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378E">
        <w:rPr>
          <w:rFonts w:ascii="Times New Roman" w:hAnsi="Times New Roman" w:cs="Times New Roman"/>
          <w:sz w:val="24"/>
          <w:szCs w:val="24"/>
        </w:rPr>
        <w:br/>
        <w:t>• </w:t>
      </w:r>
      <w:r w:rsidRPr="007E378E">
        <w:rPr>
          <w:rFonts w:ascii="Times New Roman" w:hAnsi="Times New Roman" w:cs="Times New Roman"/>
          <w:b/>
          <w:bCs/>
          <w:sz w:val="24"/>
          <w:szCs w:val="24"/>
        </w:rPr>
        <w:t>Co jest większe, a co mniejsze ode mnie? </w:t>
      </w:r>
      <w:r w:rsidRPr="007E378E">
        <w:rPr>
          <w:rFonts w:ascii="Times New Roman" w:hAnsi="Times New Roman" w:cs="Times New Roman"/>
          <w:sz w:val="24"/>
          <w:szCs w:val="24"/>
        </w:rPr>
        <w:t>Wprowadzenie dziecka w sens pomiaru należy zacząć od tego co najbliższe: od własnego ciała. Dobrze jest więc pomóc dziecku rozdzielić to, co jest od niego większe(wyższe), od tego co jest mniejsze (niższe). Nie trzeba się obawiać używania określeń: większy - dłuższy - wyższy, mniejszy - krótszy - niższy.</w:t>
      </w:r>
    </w:p>
    <w:p w:rsidR="007E378E" w:rsidRPr="007E378E" w:rsidRDefault="007E378E" w:rsidP="000C407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378E">
        <w:rPr>
          <w:rFonts w:ascii="Times New Roman" w:hAnsi="Times New Roman" w:cs="Times New Roman"/>
          <w:sz w:val="24"/>
          <w:szCs w:val="24"/>
        </w:rPr>
        <w:t>Po takim wprowadzeniu można już sprawdzić, które przedmioty w pokoju są niższe, mniejsze, a które wyższe, większe od dziecka.</w:t>
      </w:r>
    </w:p>
    <w:p w:rsidR="007E378E" w:rsidRPr="007E378E" w:rsidRDefault="00083A96" w:rsidP="000C407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4074">
        <w:rPr>
          <w:rFonts w:ascii="Times New Roman" w:hAnsi="Times New Roman" w:cs="Times New Roman"/>
          <w:sz w:val="24"/>
          <w:szCs w:val="24"/>
        </w:rPr>
        <w:t>Rodzic</w:t>
      </w:r>
      <w:r w:rsidR="007E378E" w:rsidRPr="007E378E">
        <w:rPr>
          <w:rFonts w:ascii="Times New Roman" w:hAnsi="Times New Roman" w:cs="Times New Roman"/>
          <w:sz w:val="24"/>
          <w:szCs w:val="24"/>
        </w:rPr>
        <w:t xml:space="preserve"> proponuje: </w:t>
      </w:r>
      <w:r w:rsidR="007E378E" w:rsidRPr="007E378E">
        <w:rPr>
          <w:rFonts w:ascii="Times New Roman" w:hAnsi="Times New Roman" w:cs="Times New Roman"/>
          <w:i/>
          <w:iCs/>
          <w:sz w:val="24"/>
          <w:szCs w:val="24"/>
        </w:rPr>
        <w:t>Stań teraz obok przedmiotów, które są niższe, mniejsze </w:t>
      </w:r>
      <w:r w:rsidR="007E378E" w:rsidRPr="007E378E">
        <w:rPr>
          <w:rFonts w:ascii="Times New Roman" w:hAnsi="Times New Roman" w:cs="Times New Roman"/>
          <w:sz w:val="24"/>
          <w:szCs w:val="24"/>
        </w:rPr>
        <w:t>(gest pokazuje, że chodzi o wysokość). Jest to łatwe. Dziecko staje np. koło stołu, dłonią pokazuje na siebie i mówi: </w:t>
      </w:r>
      <w:r w:rsidR="007E378E" w:rsidRPr="007E378E">
        <w:rPr>
          <w:rFonts w:ascii="Times New Roman" w:hAnsi="Times New Roman" w:cs="Times New Roman"/>
          <w:i/>
          <w:iCs/>
          <w:sz w:val="24"/>
          <w:szCs w:val="24"/>
        </w:rPr>
        <w:t>Stół sięga mi dotąd</w:t>
      </w:r>
      <w:r w:rsidRPr="000C4074">
        <w:rPr>
          <w:rFonts w:ascii="Times New Roman" w:hAnsi="Times New Roman" w:cs="Times New Roman"/>
          <w:i/>
          <w:iCs/>
          <w:sz w:val="24"/>
          <w:szCs w:val="24"/>
        </w:rPr>
        <w:t xml:space="preserve"> itp.</w:t>
      </w:r>
    </w:p>
    <w:p w:rsidR="00194D4F" w:rsidRPr="000C4074" w:rsidRDefault="00194D4F" w:rsidP="000C407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46DF" w:rsidRPr="000C4074" w:rsidRDefault="00194D4F" w:rsidP="000C4074">
      <w:pPr>
        <w:pStyle w:val="Akapitzlist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074">
        <w:rPr>
          <w:rFonts w:ascii="Times New Roman" w:hAnsi="Times New Roman" w:cs="Times New Roman"/>
          <w:b/>
          <w:bCs/>
          <w:sz w:val="24"/>
          <w:szCs w:val="24"/>
        </w:rPr>
        <w:t>Mierzenie bez narzędzi pomiarowych</w:t>
      </w:r>
    </w:p>
    <w:p w:rsidR="008846DF" w:rsidRPr="000C4074" w:rsidRDefault="00C35E7D" w:rsidP="000C407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4074">
        <w:rPr>
          <w:rFonts w:ascii="Times New Roman" w:hAnsi="Times New Roman" w:cs="Times New Roman"/>
          <w:sz w:val="24"/>
          <w:szCs w:val="24"/>
        </w:rPr>
        <w:t xml:space="preserve">- </w:t>
      </w:r>
      <w:r w:rsidR="007C30B1" w:rsidRPr="007C30B1">
        <w:rPr>
          <w:rFonts w:ascii="Times New Roman" w:hAnsi="Times New Roman" w:cs="Times New Roman"/>
          <w:sz w:val="24"/>
          <w:szCs w:val="24"/>
        </w:rPr>
        <w:t xml:space="preserve">Mierzenie </w:t>
      </w:r>
      <w:r w:rsidR="007C30B1" w:rsidRPr="000C4074">
        <w:rPr>
          <w:rFonts w:ascii="Times New Roman" w:hAnsi="Times New Roman" w:cs="Times New Roman"/>
          <w:sz w:val="24"/>
          <w:szCs w:val="24"/>
        </w:rPr>
        <w:t>przez rodzica</w:t>
      </w:r>
      <w:r w:rsidR="007C30B1" w:rsidRPr="007C30B1">
        <w:rPr>
          <w:rFonts w:ascii="Times New Roman" w:hAnsi="Times New Roman" w:cs="Times New Roman"/>
          <w:sz w:val="24"/>
          <w:szCs w:val="24"/>
        </w:rPr>
        <w:t xml:space="preserve"> długości</w:t>
      </w:r>
      <w:r w:rsidR="007C30B1" w:rsidRPr="000C4074">
        <w:rPr>
          <w:rFonts w:ascii="Times New Roman" w:hAnsi="Times New Roman" w:cs="Times New Roman"/>
          <w:sz w:val="24"/>
          <w:szCs w:val="24"/>
        </w:rPr>
        <w:t xml:space="preserve"> dywanu</w:t>
      </w:r>
      <w:r w:rsidR="0099124B" w:rsidRPr="000C4074">
        <w:rPr>
          <w:rFonts w:ascii="Times New Roman" w:hAnsi="Times New Roman" w:cs="Times New Roman"/>
          <w:sz w:val="24"/>
          <w:szCs w:val="24"/>
        </w:rPr>
        <w:t xml:space="preserve"> krokami. Wspólnie z dzieckiem liczą </w:t>
      </w:r>
      <w:r w:rsidR="008846DF" w:rsidRPr="000C4074">
        <w:rPr>
          <w:rFonts w:ascii="Times New Roman" w:hAnsi="Times New Roman" w:cs="Times New Roman"/>
          <w:sz w:val="24"/>
          <w:szCs w:val="24"/>
        </w:rPr>
        <w:t>ilość</w:t>
      </w:r>
      <w:r w:rsidR="0099124B" w:rsidRPr="000C4074">
        <w:rPr>
          <w:rFonts w:ascii="Times New Roman" w:hAnsi="Times New Roman" w:cs="Times New Roman"/>
          <w:sz w:val="24"/>
          <w:szCs w:val="24"/>
        </w:rPr>
        <w:t xml:space="preserve"> kroków i ustalają jego długość liczebnikiem</w:t>
      </w:r>
      <w:r w:rsidR="008846DF" w:rsidRPr="000C4074">
        <w:rPr>
          <w:rFonts w:ascii="Times New Roman" w:hAnsi="Times New Roman" w:cs="Times New Roman"/>
          <w:sz w:val="24"/>
          <w:szCs w:val="24"/>
        </w:rPr>
        <w:t xml:space="preserve"> np. 6 kroków.  Następnie tę samą czynność wykonuj</w:t>
      </w:r>
      <w:r w:rsidR="00D453B7" w:rsidRPr="000C4074">
        <w:rPr>
          <w:rFonts w:ascii="Times New Roman" w:hAnsi="Times New Roman" w:cs="Times New Roman"/>
          <w:sz w:val="24"/>
          <w:szCs w:val="24"/>
        </w:rPr>
        <w:t xml:space="preserve">e </w:t>
      </w:r>
      <w:r w:rsidR="008846DF" w:rsidRPr="000C4074">
        <w:rPr>
          <w:rFonts w:ascii="Times New Roman" w:hAnsi="Times New Roman" w:cs="Times New Roman"/>
          <w:sz w:val="24"/>
          <w:szCs w:val="24"/>
        </w:rPr>
        <w:t xml:space="preserve">dziecko. </w:t>
      </w:r>
    </w:p>
    <w:p w:rsidR="007C30B1" w:rsidRPr="007C30B1" w:rsidRDefault="007C30B1" w:rsidP="000C407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30B1">
        <w:rPr>
          <w:rFonts w:ascii="Times New Roman" w:hAnsi="Times New Roman" w:cs="Times New Roman"/>
          <w:sz w:val="24"/>
          <w:szCs w:val="24"/>
        </w:rPr>
        <w:t> Porównanie wyników pomiaru dorosłej osoby i wyników dziecka, wyjaśnienie różnic w pomiarach.</w:t>
      </w:r>
    </w:p>
    <w:p w:rsidR="007C30B1" w:rsidRPr="000C4074" w:rsidRDefault="007C30B1" w:rsidP="000C407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30B1">
        <w:rPr>
          <w:rFonts w:ascii="Times New Roman" w:hAnsi="Times New Roman" w:cs="Times New Roman"/>
          <w:sz w:val="24"/>
          <w:szCs w:val="24"/>
        </w:rPr>
        <w:t> </w:t>
      </w:r>
      <w:r w:rsidR="00C35E7D" w:rsidRPr="000C4074">
        <w:rPr>
          <w:rFonts w:ascii="Times New Roman" w:hAnsi="Times New Roman" w:cs="Times New Roman"/>
          <w:sz w:val="24"/>
          <w:szCs w:val="24"/>
        </w:rPr>
        <w:t xml:space="preserve">- Ta sama czynność tylko mierzenie stopą </w:t>
      </w:r>
      <w:r w:rsidR="00863F55" w:rsidRPr="000C4074">
        <w:rPr>
          <w:rFonts w:ascii="Times New Roman" w:hAnsi="Times New Roman" w:cs="Times New Roman"/>
          <w:sz w:val="24"/>
          <w:szCs w:val="24"/>
        </w:rPr>
        <w:t>.</w:t>
      </w:r>
      <w:r w:rsidR="00C35E7D" w:rsidRPr="000C40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92E" w:rsidRPr="000C4074" w:rsidRDefault="00D3492E" w:rsidP="000C407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492E" w:rsidRPr="00D3492E" w:rsidRDefault="00D3492E" w:rsidP="000C407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4074">
        <w:rPr>
          <w:rFonts w:ascii="Times New Roman" w:hAnsi="Times New Roman" w:cs="Times New Roman"/>
          <w:sz w:val="24"/>
          <w:szCs w:val="24"/>
        </w:rPr>
        <w:t xml:space="preserve">- </w:t>
      </w:r>
      <w:r w:rsidRPr="00D3492E">
        <w:rPr>
          <w:rFonts w:ascii="Times New Roman" w:hAnsi="Times New Roman" w:cs="Times New Roman"/>
          <w:sz w:val="24"/>
          <w:szCs w:val="24"/>
        </w:rPr>
        <w:t xml:space="preserve">Mierzenie długości klockiem .Rozkładamy  wstążki różnej długości na dywanie. Dziecko mierzy wstążkę klockiem, ustalamy długość (ile zmieściło się klocków na danej wstążce). </w:t>
      </w:r>
    </w:p>
    <w:p w:rsidR="00D453B7" w:rsidRPr="007C30B1" w:rsidRDefault="00D453B7" w:rsidP="000C407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1DD7" w:rsidRPr="000C4074" w:rsidRDefault="00863F55" w:rsidP="000C4074">
      <w:pPr>
        <w:pStyle w:val="Akapitzlist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074">
        <w:rPr>
          <w:rFonts w:ascii="Times New Roman" w:hAnsi="Times New Roman" w:cs="Times New Roman"/>
          <w:b/>
          <w:bCs/>
          <w:sz w:val="24"/>
          <w:szCs w:val="24"/>
        </w:rPr>
        <w:t>Zapoznanie dzieci z narzędziami do pomiaru długości znajdującymi się w domu</w:t>
      </w:r>
      <w:r w:rsidR="00AF1DD7" w:rsidRPr="000C407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C30B1" w:rsidRPr="007C30B1" w:rsidRDefault="007C30B1" w:rsidP="000C407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30B1">
        <w:rPr>
          <w:rFonts w:ascii="Times New Roman" w:hAnsi="Times New Roman" w:cs="Times New Roman"/>
          <w:sz w:val="24"/>
          <w:szCs w:val="24"/>
        </w:rPr>
        <w:t>- mierzeniu  centymetrem krawieckim</w:t>
      </w:r>
      <w:r w:rsidR="00AF1DD7" w:rsidRPr="000C4074">
        <w:rPr>
          <w:rFonts w:ascii="Times New Roman" w:hAnsi="Times New Roman" w:cs="Times New Roman"/>
          <w:sz w:val="24"/>
          <w:szCs w:val="24"/>
        </w:rPr>
        <w:t xml:space="preserve"> lub linijką </w:t>
      </w:r>
      <w:r w:rsidRPr="007C30B1">
        <w:rPr>
          <w:rFonts w:ascii="Times New Roman" w:hAnsi="Times New Roman" w:cs="Times New Roman"/>
          <w:sz w:val="24"/>
          <w:szCs w:val="24"/>
        </w:rPr>
        <w:t xml:space="preserve"> długości </w:t>
      </w:r>
      <w:r w:rsidR="00AF1DD7" w:rsidRPr="000C4074">
        <w:rPr>
          <w:rFonts w:ascii="Times New Roman" w:hAnsi="Times New Roman" w:cs="Times New Roman"/>
          <w:sz w:val="24"/>
          <w:szCs w:val="24"/>
        </w:rPr>
        <w:t xml:space="preserve">nitek, wstążek stołu itp. </w:t>
      </w:r>
      <w:r w:rsidR="00C4013A" w:rsidRPr="000C4074">
        <w:rPr>
          <w:rFonts w:ascii="Times New Roman" w:hAnsi="Times New Roman" w:cs="Times New Roman"/>
          <w:sz w:val="24"/>
          <w:szCs w:val="24"/>
        </w:rPr>
        <w:t>przedmiotów</w:t>
      </w:r>
      <w:r w:rsidR="00AF1DD7" w:rsidRPr="000C4074">
        <w:rPr>
          <w:rFonts w:ascii="Times New Roman" w:hAnsi="Times New Roman" w:cs="Times New Roman"/>
          <w:sz w:val="24"/>
          <w:szCs w:val="24"/>
        </w:rPr>
        <w:t xml:space="preserve"> </w:t>
      </w:r>
      <w:r w:rsidRPr="007C30B1">
        <w:rPr>
          <w:rFonts w:ascii="Times New Roman" w:hAnsi="Times New Roman" w:cs="Times New Roman"/>
          <w:sz w:val="24"/>
          <w:szCs w:val="24"/>
        </w:rPr>
        <w:t>(posługiwanie się określeniami: długi - dłuższy, krótki - krótszy, taki sam)</w:t>
      </w:r>
    </w:p>
    <w:p w:rsidR="007C30B1" w:rsidRPr="000C4074" w:rsidRDefault="007C30B1" w:rsidP="000C407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30B1">
        <w:rPr>
          <w:rFonts w:ascii="Times New Roman" w:hAnsi="Times New Roman" w:cs="Times New Roman"/>
          <w:sz w:val="24"/>
          <w:szCs w:val="24"/>
        </w:rPr>
        <w:t> </w:t>
      </w:r>
    </w:p>
    <w:p w:rsidR="00194D4F" w:rsidRPr="00194D4F" w:rsidRDefault="009266FD" w:rsidP="000C407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407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88CC7CF" wp14:editId="4ADC3B31">
            <wp:extent cx="2615013" cy="1295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2317" cy="129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407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C407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F899883" wp14:editId="19386B74">
            <wp:extent cx="1866900" cy="1143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D4F" w:rsidRPr="007C30B1" w:rsidRDefault="00194D4F" w:rsidP="000C407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30B1" w:rsidRPr="000C4074" w:rsidRDefault="007C30B1" w:rsidP="000C407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1310" w:rsidRPr="000C4074" w:rsidRDefault="000118DC" w:rsidP="000C4074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4074">
        <w:rPr>
          <w:rFonts w:ascii="Times New Roman" w:hAnsi="Times New Roman" w:cs="Times New Roman"/>
          <w:sz w:val="24"/>
          <w:szCs w:val="24"/>
        </w:rPr>
        <w:lastRenderedPageBreak/>
        <w:t>Zestaw ćwiczeń i zabaw ruchowych  mający na celu wzmacnianie mięśn</w:t>
      </w:r>
      <w:r w:rsidR="00D01182" w:rsidRPr="000C4074">
        <w:rPr>
          <w:rFonts w:ascii="Times New Roman" w:hAnsi="Times New Roman" w:cs="Times New Roman"/>
          <w:sz w:val="24"/>
          <w:szCs w:val="24"/>
        </w:rPr>
        <w:t>ie brzucha i pośladków</w:t>
      </w:r>
      <w:r w:rsidRPr="000C4074">
        <w:rPr>
          <w:rFonts w:ascii="Times New Roman" w:hAnsi="Times New Roman" w:cs="Times New Roman"/>
          <w:sz w:val="24"/>
          <w:szCs w:val="24"/>
        </w:rPr>
        <w:t>.</w:t>
      </w:r>
    </w:p>
    <w:p w:rsidR="00535280" w:rsidRPr="00535280" w:rsidRDefault="00535280" w:rsidP="000C4074">
      <w:pPr>
        <w:shd w:val="clear" w:color="auto" w:fill="FFFFFF"/>
        <w:spacing w:before="240" w:after="168" w:line="240" w:lineRule="auto"/>
        <w:outlineLvl w:val="2"/>
        <w:rPr>
          <w:rFonts w:ascii="Times New Roman" w:eastAsia="Times New Roman" w:hAnsi="Times New Roman" w:cs="Times New Roman"/>
          <w:caps/>
          <w:color w:val="3B3B3B"/>
          <w:spacing w:val="3"/>
          <w:sz w:val="24"/>
          <w:szCs w:val="24"/>
          <w:lang w:eastAsia="pl-PL"/>
        </w:rPr>
      </w:pPr>
      <w:r w:rsidRPr="00535280">
        <w:rPr>
          <w:rFonts w:ascii="Times New Roman" w:eastAsia="Times New Roman" w:hAnsi="Times New Roman" w:cs="Times New Roman"/>
          <w:caps/>
          <w:color w:val="3B3B3B"/>
          <w:spacing w:val="3"/>
          <w:sz w:val="24"/>
          <w:szCs w:val="24"/>
          <w:lang w:eastAsia="pl-PL"/>
        </w:rPr>
        <w:t>ĆWICZENIA WZMACNIAJĄCE MIĘŚNIE BRZUCHA</w:t>
      </w:r>
    </w:p>
    <w:p w:rsidR="00535280" w:rsidRPr="00535280" w:rsidRDefault="00535280" w:rsidP="000C4074">
      <w:pPr>
        <w:numPr>
          <w:ilvl w:val="0"/>
          <w:numId w:val="2"/>
        </w:numPr>
        <w:spacing w:before="240" w:after="240" w:line="240" w:lineRule="auto"/>
        <w:ind w:left="0"/>
        <w:rPr>
          <w:rFonts w:ascii="Times New Roman" w:eastAsia="Times New Roman" w:hAnsi="Times New Roman" w:cs="Times New Roman"/>
          <w:color w:val="3B3B3B"/>
          <w:sz w:val="24"/>
          <w:szCs w:val="24"/>
          <w:lang w:eastAsia="pl-PL"/>
        </w:rPr>
      </w:pPr>
      <w:r w:rsidRPr="000C4074">
        <w:rPr>
          <w:rFonts w:ascii="Times New Roman" w:eastAsia="Times New Roman" w:hAnsi="Times New Roman" w:cs="Times New Roman"/>
          <w:noProof/>
          <w:color w:val="3B3B3B"/>
          <w:sz w:val="24"/>
          <w:szCs w:val="24"/>
          <w:lang w:eastAsia="pl-PL"/>
        </w:rPr>
        <w:drawing>
          <wp:inline distT="0" distB="0" distL="0" distR="0">
            <wp:extent cx="1599871" cy="1156448"/>
            <wp:effectExtent l="0" t="0" r="635" b="571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659" cy="119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280" w:rsidRPr="00535280" w:rsidRDefault="00535280" w:rsidP="000C4074">
      <w:pPr>
        <w:spacing w:after="0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pl-PL"/>
        </w:rPr>
      </w:pPr>
      <w:r w:rsidRPr="00535280">
        <w:rPr>
          <w:rFonts w:ascii="Times New Roman" w:eastAsia="Times New Roman" w:hAnsi="Times New Roman" w:cs="Times New Roman"/>
          <w:b/>
          <w:bCs/>
          <w:color w:val="F6B833"/>
          <w:sz w:val="24"/>
          <w:szCs w:val="24"/>
          <w:bdr w:val="none" w:sz="0" w:space="0" w:color="auto" w:frame="1"/>
          <w:lang w:eastAsia="pl-PL"/>
        </w:rPr>
        <w:t>PW:</w:t>
      </w:r>
      <w:r w:rsidRPr="00535280">
        <w:rPr>
          <w:rFonts w:ascii="Times New Roman" w:eastAsia="Times New Roman" w:hAnsi="Times New Roman" w:cs="Times New Roman"/>
          <w:color w:val="3B3B3B"/>
          <w:sz w:val="24"/>
          <w:szCs w:val="24"/>
          <w:lang w:eastAsia="pl-PL"/>
        </w:rPr>
        <w:t> Leżenie tyłem, nogi ugięte w stawach kolanowych i biodrowych, stopy oparte o podłoże.</w:t>
      </w:r>
      <w:r w:rsidRPr="00535280">
        <w:rPr>
          <w:rFonts w:ascii="Times New Roman" w:eastAsia="Times New Roman" w:hAnsi="Times New Roman" w:cs="Times New Roman"/>
          <w:color w:val="3B3B3B"/>
          <w:sz w:val="24"/>
          <w:szCs w:val="24"/>
          <w:lang w:eastAsia="pl-PL"/>
        </w:rPr>
        <w:br/>
      </w:r>
      <w:r w:rsidRPr="00535280">
        <w:rPr>
          <w:rFonts w:ascii="Times New Roman" w:eastAsia="Times New Roman" w:hAnsi="Times New Roman" w:cs="Times New Roman"/>
          <w:b/>
          <w:bCs/>
          <w:color w:val="F6B833"/>
          <w:sz w:val="24"/>
          <w:szCs w:val="24"/>
          <w:bdr w:val="none" w:sz="0" w:space="0" w:color="auto" w:frame="1"/>
          <w:lang w:eastAsia="pl-PL"/>
        </w:rPr>
        <w:t>RUCH:</w:t>
      </w:r>
      <w:r w:rsidRPr="00535280">
        <w:rPr>
          <w:rFonts w:ascii="Times New Roman" w:eastAsia="Times New Roman" w:hAnsi="Times New Roman" w:cs="Times New Roman"/>
          <w:color w:val="3B3B3B"/>
          <w:sz w:val="24"/>
          <w:szCs w:val="24"/>
          <w:lang w:eastAsia="pl-PL"/>
        </w:rPr>
        <w:t> Dziecko unosi w górę zgięte kończyny dolne tak, by widzieć swoje stopy, następnie kładzie ręce na kolana i „siłuje się” z kolanami. Napina izometrycznie mięśnie brzucha i wciska lędźwie w podłoże. Odcinek lędźwiowy kręgosłupa powinien być wciśnięty w podłogę, nie może się unosić.</w:t>
      </w:r>
    </w:p>
    <w:p w:rsidR="00535280" w:rsidRPr="00535280" w:rsidRDefault="00535280" w:rsidP="000C4074">
      <w:pPr>
        <w:numPr>
          <w:ilvl w:val="0"/>
          <w:numId w:val="2"/>
        </w:numPr>
        <w:spacing w:before="240" w:after="240" w:line="240" w:lineRule="auto"/>
        <w:ind w:left="0"/>
        <w:rPr>
          <w:rFonts w:ascii="Times New Roman" w:eastAsia="Times New Roman" w:hAnsi="Times New Roman" w:cs="Times New Roman"/>
          <w:color w:val="3B3B3B"/>
          <w:sz w:val="24"/>
          <w:szCs w:val="24"/>
          <w:lang w:eastAsia="pl-PL"/>
        </w:rPr>
      </w:pPr>
      <w:r w:rsidRPr="000C4074">
        <w:rPr>
          <w:rFonts w:ascii="Times New Roman" w:eastAsia="Times New Roman" w:hAnsi="Times New Roman" w:cs="Times New Roman"/>
          <w:noProof/>
          <w:color w:val="3B3B3B"/>
          <w:sz w:val="24"/>
          <w:szCs w:val="24"/>
          <w:lang w:eastAsia="pl-PL"/>
        </w:rPr>
        <w:drawing>
          <wp:inline distT="0" distB="0" distL="0" distR="0">
            <wp:extent cx="1914214" cy="1383667"/>
            <wp:effectExtent l="0" t="0" r="0" b="698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797" cy="146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280" w:rsidRPr="00535280" w:rsidRDefault="00535280" w:rsidP="000C4074">
      <w:pPr>
        <w:spacing w:after="0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pl-PL"/>
        </w:rPr>
      </w:pPr>
      <w:r w:rsidRPr="00535280">
        <w:rPr>
          <w:rFonts w:ascii="Times New Roman" w:eastAsia="Times New Roman" w:hAnsi="Times New Roman" w:cs="Times New Roman"/>
          <w:b/>
          <w:bCs/>
          <w:color w:val="F6B833"/>
          <w:sz w:val="24"/>
          <w:szCs w:val="24"/>
          <w:bdr w:val="none" w:sz="0" w:space="0" w:color="auto" w:frame="1"/>
          <w:lang w:eastAsia="pl-PL"/>
        </w:rPr>
        <w:t>PW:</w:t>
      </w:r>
      <w:r w:rsidRPr="00535280">
        <w:rPr>
          <w:rFonts w:ascii="Times New Roman" w:eastAsia="Times New Roman" w:hAnsi="Times New Roman" w:cs="Times New Roman"/>
          <w:color w:val="3B3B3B"/>
          <w:sz w:val="24"/>
          <w:szCs w:val="24"/>
          <w:lang w:eastAsia="pl-PL"/>
        </w:rPr>
        <w:t> Leżenie tyłem nogi, ugięte w stawach kolanowych i biodrowych, w stopach trzymana słabo napompowana piłka. Odcinek lędźwiowy kręgosłupa przylega do podłogi.</w:t>
      </w:r>
      <w:r w:rsidRPr="00535280">
        <w:rPr>
          <w:rFonts w:ascii="Times New Roman" w:eastAsia="Times New Roman" w:hAnsi="Times New Roman" w:cs="Times New Roman"/>
          <w:color w:val="3B3B3B"/>
          <w:sz w:val="24"/>
          <w:szCs w:val="24"/>
          <w:lang w:eastAsia="pl-PL"/>
        </w:rPr>
        <w:br/>
      </w:r>
      <w:r w:rsidRPr="00535280">
        <w:rPr>
          <w:rFonts w:ascii="Times New Roman" w:eastAsia="Times New Roman" w:hAnsi="Times New Roman" w:cs="Times New Roman"/>
          <w:b/>
          <w:bCs/>
          <w:color w:val="F6B833"/>
          <w:sz w:val="24"/>
          <w:szCs w:val="24"/>
          <w:bdr w:val="none" w:sz="0" w:space="0" w:color="auto" w:frame="1"/>
          <w:lang w:eastAsia="pl-PL"/>
        </w:rPr>
        <w:t>RUCH: </w:t>
      </w:r>
      <w:r w:rsidRPr="00535280">
        <w:rPr>
          <w:rFonts w:ascii="Times New Roman" w:eastAsia="Times New Roman" w:hAnsi="Times New Roman" w:cs="Times New Roman"/>
          <w:color w:val="3B3B3B"/>
          <w:sz w:val="24"/>
          <w:szCs w:val="24"/>
          <w:lang w:eastAsia="pl-PL"/>
        </w:rPr>
        <w:t>Dziecko unosi nogi w górę do kąta 90º trzymając piłkę podeszwową powierzchnią stóp. Wykonuje wolno ruchy opuszczając stopy do kąta 80-70º. Zakres ruchu zależny jest od siły mięśni brzucha. Przy słabych mięśniach brzucha polecamy dziecku utrzymać nogi w górze i wciskać odcinek lędźwiowy bez wykonywania ruchu.</w:t>
      </w:r>
    </w:p>
    <w:p w:rsidR="00535280" w:rsidRPr="00535280" w:rsidRDefault="00535280" w:rsidP="000C4074">
      <w:pPr>
        <w:numPr>
          <w:ilvl w:val="0"/>
          <w:numId w:val="2"/>
        </w:numPr>
        <w:spacing w:before="240" w:after="240" w:line="240" w:lineRule="auto"/>
        <w:ind w:left="0"/>
        <w:rPr>
          <w:rFonts w:ascii="Times New Roman" w:eastAsia="Times New Roman" w:hAnsi="Times New Roman" w:cs="Times New Roman"/>
          <w:color w:val="3B3B3B"/>
          <w:sz w:val="24"/>
          <w:szCs w:val="24"/>
          <w:lang w:eastAsia="pl-PL"/>
        </w:rPr>
      </w:pPr>
      <w:r w:rsidRPr="000C4074">
        <w:rPr>
          <w:rFonts w:ascii="Times New Roman" w:eastAsia="Times New Roman" w:hAnsi="Times New Roman" w:cs="Times New Roman"/>
          <w:noProof/>
          <w:color w:val="3B3B3B"/>
          <w:sz w:val="24"/>
          <w:szCs w:val="24"/>
          <w:lang w:eastAsia="pl-PL"/>
        </w:rPr>
        <w:drawing>
          <wp:inline distT="0" distB="0" distL="0" distR="0">
            <wp:extent cx="1905000" cy="1377007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857" cy="142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280" w:rsidRPr="00535280" w:rsidRDefault="00535280" w:rsidP="000C4074">
      <w:pPr>
        <w:spacing w:after="0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pl-PL"/>
        </w:rPr>
      </w:pPr>
      <w:r w:rsidRPr="00535280">
        <w:rPr>
          <w:rFonts w:ascii="Times New Roman" w:eastAsia="Times New Roman" w:hAnsi="Times New Roman" w:cs="Times New Roman"/>
          <w:b/>
          <w:bCs/>
          <w:color w:val="F6B833"/>
          <w:sz w:val="24"/>
          <w:szCs w:val="24"/>
          <w:bdr w:val="none" w:sz="0" w:space="0" w:color="auto" w:frame="1"/>
          <w:lang w:eastAsia="pl-PL"/>
        </w:rPr>
        <w:t>PW:</w:t>
      </w:r>
      <w:r w:rsidRPr="00535280">
        <w:rPr>
          <w:rFonts w:ascii="Times New Roman" w:eastAsia="Times New Roman" w:hAnsi="Times New Roman" w:cs="Times New Roman"/>
          <w:color w:val="3B3B3B"/>
          <w:sz w:val="24"/>
          <w:szCs w:val="24"/>
          <w:lang w:eastAsia="pl-PL"/>
        </w:rPr>
        <w:t> Leżenie tyłem, nogi ugięte w stawach kolanowych i biodrowych, stopy oparte o podłoże.</w:t>
      </w:r>
      <w:r w:rsidRPr="00535280">
        <w:rPr>
          <w:rFonts w:ascii="Times New Roman" w:eastAsia="Times New Roman" w:hAnsi="Times New Roman" w:cs="Times New Roman"/>
          <w:color w:val="3B3B3B"/>
          <w:sz w:val="24"/>
          <w:szCs w:val="24"/>
          <w:lang w:eastAsia="pl-PL"/>
        </w:rPr>
        <w:br/>
      </w:r>
      <w:r w:rsidRPr="00535280">
        <w:rPr>
          <w:rFonts w:ascii="Times New Roman" w:eastAsia="Times New Roman" w:hAnsi="Times New Roman" w:cs="Times New Roman"/>
          <w:b/>
          <w:bCs/>
          <w:color w:val="F6B833"/>
          <w:sz w:val="24"/>
          <w:szCs w:val="24"/>
          <w:bdr w:val="none" w:sz="0" w:space="0" w:color="auto" w:frame="1"/>
          <w:lang w:eastAsia="pl-PL"/>
        </w:rPr>
        <w:t>RUCH:</w:t>
      </w:r>
      <w:r w:rsidRPr="00535280">
        <w:rPr>
          <w:rFonts w:ascii="Times New Roman" w:eastAsia="Times New Roman" w:hAnsi="Times New Roman" w:cs="Times New Roman"/>
          <w:color w:val="3B3B3B"/>
          <w:sz w:val="24"/>
          <w:szCs w:val="24"/>
          <w:lang w:eastAsia="pl-PL"/>
        </w:rPr>
        <w:t> Dziecko unosi nogi w górę do kąta 90º. Odcinek lędźwiowy</w:t>
      </w:r>
      <w:r w:rsidR="00844C75" w:rsidRPr="000C4074">
        <w:rPr>
          <w:rFonts w:ascii="Times New Roman" w:eastAsia="Times New Roman" w:hAnsi="Times New Roman" w:cs="Times New Roman"/>
          <w:color w:val="3B3B3B"/>
          <w:sz w:val="24"/>
          <w:szCs w:val="24"/>
          <w:lang w:eastAsia="pl-PL"/>
        </w:rPr>
        <w:t xml:space="preserve"> </w:t>
      </w:r>
      <w:r w:rsidRPr="00535280">
        <w:rPr>
          <w:rFonts w:ascii="Times New Roman" w:eastAsia="Times New Roman" w:hAnsi="Times New Roman" w:cs="Times New Roman"/>
          <w:color w:val="3B3B3B"/>
          <w:sz w:val="24"/>
          <w:szCs w:val="24"/>
          <w:lang w:eastAsia="pl-PL"/>
        </w:rPr>
        <w:t>kręgosłupa przylega do podłogi, dziecko wciska umieszczoną pod plecami szarfę, wykonuje wolno ruch nóg w stronę prawą w bok 10-30 cm od osi środkowej ciała. Dziecko wytrzymuje w tej pozycji 5-10s następnie przenosi nogi na stronę lewą. Zakres ruchu, czas ćwiczenia i ilość powtórzeń zależny jest od siły mięśni brzucha i powinien być dobierany indywidualnie..</w:t>
      </w:r>
    </w:p>
    <w:p w:rsidR="00535280" w:rsidRPr="000C4074" w:rsidRDefault="00535280" w:rsidP="000C4074">
      <w:pPr>
        <w:spacing w:line="240" w:lineRule="auto"/>
        <w:rPr>
          <w:rFonts w:ascii="Times New Roman" w:eastAsia="Times New Roman" w:hAnsi="Times New Roman" w:cs="Times New Roman"/>
          <w:caps/>
          <w:color w:val="3B3B3B"/>
          <w:spacing w:val="3"/>
          <w:sz w:val="24"/>
          <w:szCs w:val="24"/>
          <w:lang w:eastAsia="pl-PL"/>
        </w:rPr>
      </w:pPr>
    </w:p>
    <w:p w:rsidR="002A46BD" w:rsidRPr="000C4074" w:rsidRDefault="002A46BD" w:rsidP="000C4074">
      <w:pPr>
        <w:pStyle w:val="Nagwek3"/>
        <w:shd w:val="clear" w:color="auto" w:fill="FFFFFF"/>
        <w:spacing w:before="240" w:beforeAutospacing="0" w:after="168" w:afterAutospacing="0"/>
        <w:rPr>
          <w:b w:val="0"/>
          <w:bCs w:val="0"/>
          <w:caps/>
          <w:color w:val="3B3B3B"/>
          <w:spacing w:val="3"/>
          <w:sz w:val="24"/>
          <w:szCs w:val="24"/>
        </w:rPr>
      </w:pPr>
      <w:r w:rsidRPr="000C4074">
        <w:rPr>
          <w:b w:val="0"/>
          <w:bCs w:val="0"/>
          <w:caps/>
          <w:color w:val="3B3B3B"/>
          <w:spacing w:val="3"/>
          <w:sz w:val="24"/>
          <w:szCs w:val="24"/>
        </w:rPr>
        <w:t>ĆWICZENIA WZMACNIAJĄCE MIĘŚNIE POŚLADKÓW</w:t>
      </w:r>
    </w:p>
    <w:p w:rsidR="002A46BD" w:rsidRPr="000C4074" w:rsidRDefault="002A46BD" w:rsidP="000C4074">
      <w:pPr>
        <w:pStyle w:val="NormalnyWeb"/>
        <w:numPr>
          <w:ilvl w:val="0"/>
          <w:numId w:val="3"/>
        </w:numPr>
        <w:spacing w:before="240" w:beforeAutospacing="0" w:after="240" w:afterAutospacing="0"/>
        <w:ind w:left="0"/>
        <w:rPr>
          <w:color w:val="3B3B3B"/>
        </w:rPr>
      </w:pPr>
      <w:r w:rsidRPr="000C4074">
        <w:rPr>
          <w:noProof/>
          <w:color w:val="3B3B3B"/>
        </w:rPr>
        <w:drawing>
          <wp:inline distT="0" distB="0" distL="0" distR="0" wp14:anchorId="20AD179D" wp14:editId="2D418C3A">
            <wp:extent cx="1739394" cy="125730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305" cy="128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6BD" w:rsidRPr="000C4074" w:rsidRDefault="002A46BD" w:rsidP="000C4074">
      <w:pPr>
        <w:pStyle w:val="NormalnyWeb"/>
        <w:spacing w:before="0" w:beforeAutospacing="0" w:after="0" w:afterAutospacing="0"/>
        <w:rPr>
          <w:color w:val="3B3B3B"/>
        </w:rPr>
      </w:pPr>
      <w:r w:rsidRPr="000C4074">
        <w:rPr>
          <w:rStyle w:val="Pogrubienie"/>
          <w:color w:val="F6B833"/>
          <w:bdr w:val="none" w:sz="0" w:space="0" w:color="auto" w:frame="1"/>
        </w:rPr>
        <w:t>PW:</w:t>
      </w:r>
      <w:r w:rsidRPr="000C4074">
        <w:rPr>
          <w:color w:val="3B3B3B"/>
        </w:rPr>
        <w:t> Leżenie tyłem, nogi ugięte, stopy całe oparte o podłoże. Między kolanami umieszczona słabo napompowana piłka (piłka po ściśnięciu nie większa niż 10 cm)</w:t>
      </w:r>
      <w:r w:rsidRPr="000C4074">
        <w:rPr>
          <w:color w:val="3B3B3B"/>
        </w:rPr>
        <w:br/>
      </w:r>
      <w:r w:rsidRPr="000C4074">
        <w:rPr>
          <w:rStyle w:val="Pogrubienie"/>
          <w:color w:val="F6B833"/>
          <w:bdr w:val="none" w:sz="0" w:space="0" w:color="auto" w:frame="1"/>
        </w:rPr>
        <w:t>RUCH:</w:t>
      </w:r>
      <w:r w:rsidRPr="000C4074">
        <w:rPr>
          <w:color w:val="3B3B3B"/>
        </w:rPr>
        <w:t xml:space="preserve"> Dziecko unosi biodra w górę ściskając kolanami piłkę. Pośladki są napięte, dziecko poprzez napięcie mięśni brzucha stara się zmniejszyć </w:t>
      </w:r>
      <w:proofErr w:type="spellStart"/>
      <w:r w:rsidRPr="000C4074">
        <w:rPr>
          <w:color w:val="3B3B3B"/>
        </w:rPr>
        <w:t>przodo</w:t>
      </w:r>
      <w:proofErr w:type="spellEnd"/>
      <w:r w:rsidR="00844C75" w:rsidRPr="000C4074">
        <w:rPr>
          <w:color w:val="3B3B3B"/>
        </w:rPr>
        <w:t xml:space="preserve"> </w:t>
      </w:r>
      <w:r w:rsidRPr="000C4074">
        <w:rPr>
          <w:color w:val="3B3B3B"/>
        </w:rPr>
        <w:t>pochylenie miednicy. W tej pozycji należy wytrzymać 5 -10 s wykonując wdech nosem i długi wydech ustami.</w:t>
      </w:r>
    </w:p>
    <w:p w:rsidR="002A46BD" w:rsidRPr="000C4074" w:rsidRDefault="002A46BD" w:rsidP="000C4074">
      <w:pPr>
        <w:pStyle w:val="NormalnyWeb"/>
        <w:numPr>
          <w:ilvl w:val="0"/>
          <w:numId w:val="3"/>
        </w:numPr>
        <w:spacing w:before="240" w:beforeAutospacing="0" w:after="240" w:afterAutospacing="0"/>
        <w:ind w:left="0"/>
        <w:rPr>
          <w:color w:val="3B3B3B"/>
        </w:rPr>
      </w:pPr>
      <w:r w:rsidRPr="000C4074">
        <w:rPr>
          <w:noProof/>
          <w:color w:val="3B3B3B"/>
        </w:rPr>
        <w:drawing>
          <wp:inline distT="0" distB="0" distL="0" distR="0" wp14:anchorId="742C0439" wp14:editId="0687CB5E">
            <wp:extent cx="2324100" cy="1679948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608" cy="170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6BD" w:rsidRPr="000C4074" w:rsidRDefault="002A46BD" w:rsidP="000C4074">
      <w:pPr>
        <w:pStyle w:val="NormalnyWeb"/>
        <w:spacing w:before="0" w:beforeAutospacing="0" w:after="0" w:afterAutospacing="0"/>
        <w:rPr>
          <w:color w:val="3B3B3B"/>
        </w:rPr>
      </w:pPr>
      <w:r w:rsidRPr="000C4074">
        <w:rPr>
          <w:rStyle w:val="Pogrubienie"/>
          <w:color w:val="F6B833"/>
          <w:bdr w:val="none" w:sz="0" w:space="0" w:color="auto" w:frame="1"/>
        </w:rPr>
        <w:t>PW:</w:t>
      </w:r>
      <w:r w:rsidRPr="000C4074">
        <w:rPr>
          <w:color w:val="3B3B3B"/>
        </w:rPr>
        <w:t> Leżenie tyłem, nogi ugięte, stopy na piłce.</w:t>
      </w:r>
      <w:r w:rsidRPr="000C4074">
        <w:rPr>
          <w:color w:val="3B3B3B"/>
        </w:rPr>
        <w:br/>
      </w:r>
      <w:r w:rsidRPr="000C4074">
        <w:rPr>
          <w:rStyle w:val="Pogrubienie"/>
          <w:color w:val="F6B833"/>
          <w:bdr w:val="none" w:sz="0" w:space="0" w:color="auto" w:frame="1"/>
        </w:rPr>
        <w:t>RUCH:</w:t>
      </w:r>
      <w:r w:rsidRPr="000C4074">
        <w:rPr>
          <w:color w:val="3B3B3B"/>
        </w:rPr>
        <w:t xml:space="preserve"> Dziecko unosi biodra w górę wciskając całe stopy w piłkę i utrzymując równowagę. Pośladki są napięte, dziecko poprzez napięcie mięśni brzucha stara się zmniejszyć </w:t>
      </w:r>
      <w:proofErr w:type="spellStart"/>
      <w:r w:rsidRPr="000C4074">
        <w:rPr>
          <w:color w:val="3B3B3B"/>
        </w:rPr>
        <w:t>przodopochylenie</w:t>
      </w:r>
      <w:proofErr w:type="spellEnd"/>
      <w:r w:rsidRPr="000C4074">
        <w:rPr>
          <w:color w:val="3B3B3B"/>
        </w:rPr>
        <w:t xml:space="preserve"> miednicy W tej pozycji należy wytrzymać 5 -10 s wykonując wdech nosem i długi wydech ustami..</w:t>
      </w:r>
    </w:p>
    <w:p w:rsidR="002A46BD" w:rsidRPr="000C4074" w:rsidRDefault="002A46BD" w:rsidP="000C4074">
      <w:pPr>
        <w:pStyle w:val="NormalnyWeb"/>
        <w:numPr>
          <w:ilvl w:val="0"/>
          <w:numId w:val="3"/>
        </w:numPr>
        <w:spacing w:before="240" w:beforeAutospacing="0" w:after="240" w:afterAutospacing="0"/>
        <w:ind w:left="0"/>
        <w:rPr>
          <w:color w:val="3B3B3B"/>
        </w:rPr>
      </w:pPr>
      <w:r w:rsidRPr="000C4074">
        <w:rPr>
          <w:noProof/>
          <w:color w:val="3B3B3B"/>
        </w:rPr>
        <w:drawing>
          <wp:inline distT="0" distB="0" distL="0" distR="0" wp14:anchorId="57AAF22C" wp14:editId="0075968D">
            <wp:extent cx="2428875" cy="1755683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61" cy="178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6BD" w:rsidRPr="000C4074" w:rsidRDefault="002A46BD" w:rsidP="000C4074">
      <w:pPr>
        <w:pStyle w:val="NormalnyWeb"/>
        <w:spacing w:before="0" w:beforeAutospacing="0" w:after="0" w:afterAutospacing="0"/>
        <w:rPr>
          <w:color w:val="3B3B3B"/>
        </w:rPr>
      </w:pPr>
      <w:r w:rsidRPr="000C4074">
        <w:rPr>
          <w:rStyle w:val="Pogrubienie"/>
          <w:color w:val="F6B833"/>
          <w:bdr w:val="none" w:sz="0" w:space="0" w:color="auto" w:frame="1"/>
        </w:rPr>
        <w:t>PW:</w:t>
      </w:r>
      <w:r w:rsidRPr="000C4074">
        <w:rPr>
          <w:color w:val="3B3B3B"/>
        </w:rPr>
        <w:t> Leżenie przodem (na brzuchu) na piłce, ręce ugięte w łokciach, stopy oparte o podłogę</w:t>
      </w:r>
      <w:r w:rsidRPr="000C4074">
        <w:rPr>
          <w:color w:val="3B3B3B"/>
        </w:rPr>
        <w:br/>
      </w:r>
      <w:r w:rsidRPr="000C4074">
        <w:rPr>
          <w:rStyle w:val="Pogrubienie"/>
          <w:color w:val="F6B833"/>
          <w:bdr w:val="none" w:sz="0" w:space="0" w:color="auto" w:frame="1"/>
        </w:rPr>
        <w:t>RUCH:</w:t>
      </w:r>
      <w:r w:rsidRPr="000C4074">
        <w:rPr>
          <w:color w:val="3B3B3B"/>
        </w:rPr>
        <w:t xml:space="preserve"> Dziecko unosi nogi w górę napinając pośladki i brzuch. W tej pozycji należy wytrzymać 5 – 10 s wykonując wdech nosem i długi wydech ustami. </w:t>
      </w:r>
    </w:p>
    <w:p w:rsidR="002A46BD" w:rsidRPr="000C4074" w:rsidRDefault="002A46BD" w:rsidP="000C4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8C6" w:rsidRPr="000C4074" w:rsidRDefault="009848C6" w:rsidP="000C4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8C6" w:rsidRPr="000C4074" w:rsidRDefault="009848C6" w:rsidP="000C407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407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Zadania dla dzieci uczęszczających na zajęcia wyrównawczo-dydaktyczne</w:t>
      </w:r>
    </w:p>
    <w:p w:rsidR="009848C6" w:rsidRDefault="009848C6" w:rsidP="000C407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4074">
        <w:rPr>
          <w:rFonts w:ascii="Times New Roman" w:hAnsi="Times New Roman" w:cs="Times New Roman"/>
          <w:b/>
          <w:bCs/>
          <w:sz w:val="24"/>
          <w:szCs w:val="24"/>
          <w:u w:val="single"/>
        </w:rPr>
        <w:t>Grupa doskonalenie umiejętności matematycznych</w:t>
      </w:r>
    </w:p>
    <w:p w:rsidR="00C5425B" w:rsidRDefault="00A3452E" w:rsidP="000C4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452E">
        <w:rPr>
          <w:rFonts w:ascii="Times New Roman" w:hAnsi="Times New Roman" w:cs="Times New Roman"/>
          <w:sz w:val="24"/>
          <w:szCs w:val="24"/>
        </w:rPr>
        <w:t>1.    Liczenie stopni w schodach</w:t>
      </w:r>
      <w:r>
        <w:rPr>
          <w:rFonts w:ascii="Times New Roman" w:hAnsi="Times New Roman" w:cs="Times New Roman"/>
          <w:sz w:val="24"/>
          <w:szCs w:val="24"/>
        </w:rPr>
        <w:t xml:space="preserve"> lub ilości książek, lalek </w:t>
      </w:r>
      <w:proofErr w:type="spellStart"/>
      <w:r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Pr="00A3452E">
        <w:rPr>
          <w:rFonts w:ascii="Times New Roman" w:hAnsi="Times New Roman" w:cs="Times New Roman"/>
          <w:sz w:val="24"/>
          <w:szCs w:val="24"/>
        </w:rPr>
        <w:br/>
        <w:t xml:space="preserve">Dorosły proponuje oszacowanie, ile może być  </w:t>
      </w:r>
      <w:r>
        <w:rPr>
          <w:rFonts w:ascii="Times New Roman" w:hAnsi="Times New Roman" w:cs="Times New Roman"/>
          <w:sz w:val="24"/>
          <w:szCs w:val="24"/>
        </w:rPr>
        <w:t>przedmiotów</w:t>
      </w:r>
      <w:r w:rsidRPr="00A3452E">
        <w:rPr>
          <w:rFonts w:ascii="Times New Roman" w:hAnsi="Times New Roman" w:cs="Times New Roman"/>
          <w:sz w:val="24"/>
          <w:szCs w:val="24"/>
        </w:rPr>
        <w:t xml:space="preserve">. Następnie mówi: Sprawdźmy, kto ma rację. Policzmy i ponumerujmy je. </w:t>
      </w:r>
      <w:r w:rsidR="00866332">
        <w:rPr>
          <w:rFonts w:ascii="Times New Roman" w:hAnsi="Times New Roman" w:cs="Times New Roman"/>
          <w:sz w:val="24"/>
          <w:szCs w:val="24"/>
        </w:rPr>
        <w:t>K</w:t>
      </w:r>
      <w:r w:rsidRPr="00A3452E">
        <w:rPr>
          <w:rFonts w:ascii="Times New Roman" w:hAnsi="Times New Roman" w:cs="Times New Roman"/>
          <w:sz w:val="24"/>
          <w:szCs w:val="24"/>
        </w:rPr>
        <w:t xml:space="preserve">ładą kolejno kartoniki (1, 2, 3, 4, itd.).Jeszcze raz </w:t>
      </w:r>
      <w:r w:rsidR="00C5425B">
        <w:rPr>
          <w:rFonts w:ascii="Times New Roman" w:hAnsi="Times New Roman" w:cs="Times New Roman"/>
          <w:sz w:val="24"/>
          <w:szCs w:val="24"/>
        </w:rPr>
        <w:t>wspólnie przeliczają i sprawdzają numerację</w:t>
      </w:r>
      <w:r w:rsidR="00866332">
        <w:rPr>
          <w:rFonts w:ascii="Times New Roman" w:hAnsi="Times New Roman" w:cs="Times New Roman"/>
          <w:sz w:val="24"/>
          <w:szCs w:val="24"/>
        </w:rPr>
        <w:t>.</w:t>
      </w:r>
    </w:p>
    <w:p w:rsidR="00A3452E" w:rsidRPr="00A3452E" w:rsidRDefault="00A3452E" w:rsidP="000C4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452E">
        <w:rPr>
          <w:rFonts w:ascii="Times New Roman" w:hAnsi="Times New Roman" w:cs="Times New Roman"/>
          <w:sz w:val="24"/>
          <w:szCs w:val="24"/>
        </w:rPr>
        <w:t>2.    Na której stronie jest obrazek?</w:t>
      </w:r>
      <w:r w:rsidRPr="00A3452E">
        <w:rPr>
          <w:rFonts w:ascii="Times New Roman" w:hAnsi="Times New Roman" w:cs="Times New Roman"/>
          <w:sz w:val="24"/>
          <w:szCs w:val="24"/>
        </w:rPr>
        <w:br/>
        <w:t>Otwieramy książeczkę na dowolnej stronie i odczytujemy jej numer. Następnie odczytujemy numer strony kolejnej i poprzedniej. To samo robi dziecko.</w:t>
      </w:r>
      <w:r w:rsidR="00C5425B">
        <w:rPr>
          <w:rFonts w:ascii="Times New Roman" w:hAnsi="Times New Roman" w:cs="Times New Roman"/>
          <w:sz w:val="24"/>
          <w:szCs w:val="24"/>
        </w:rPr>
        <w:t xml:space="preserve"> Strony od numerów 1-10</w:t>
      </w:r>
      <w:r w:rsidRPr="00A3452E">
        <w:rPr>
          <w:rFonts w:ascii="Times New Roman" w:hAnsi="Times New Roman" w:cs="Times New Roman"/>
          <w:sz w:val="24"/>
          <w:szCs w:val="24"/>
        </w:rPr>
        <w:br/>
      </w:r>
    </w:p>
    <w:p w:rsidR="009848C6" w:rsidRDefault="009848C6" w:rsidP="000C407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4074">
        <w:rPr>
          <w:rFonts w:ascii="Times New Roman" w:hAnsi="Times New Roman" w:cs="Times New Roman"/>
          <w:b/>
          <w:bCs/>
          <w:sz w:val="24"/>
          <w:szCs w:val="24"/>
          <w:u w:val="single"/>
        </w:rPr>
        <w:t>Grupa kształtowanie kompetencji językowych</w:t>
      </w:r>
    </w:p>
    <w:p w:rsidR="004A4F8B" w:rsidRDefault="004A4F8B" w:rsidP="000C4074">
      <w:pPr>
        <w:spacing w:line="240" w:lineRule="auto"/>
        <w:rPr>
          <w:rFonts w:ascii="Tahoma" w:hAnsi="Tahoma" w:cs="Tahoma"/>
          <w:color w:val="2F2B23"/>
          <w:sz w:val="20"/>
          <w:szCs w:val="20"/>
          <w:shd w:val="clear" w:color="auto" w:fill="FFFFFF"/>
        </w:rPr>
      </w:pPr>
      <w:r>
        <w:rPr>
          <w:rStyle w:val="Pogrubienie"/>
          <w:rFonts w:ascii="Tahoma" w:hAnsi="Tahoma" w:cs="Tahoma"/>
          <w:color w:val="2F2B23"/>
          <w:sz w:val="20"/>
          <w:szCs w:val="20"/>
          <w:shd w:val="clear" w:color="auto" w:fill="FFFFFF"/>
        </w:rPr>
        <w:t>Ćw</w:t>
      </w:r>
      <w:r>
        <w:rPr>
          <w:rStyle w:val="Pogrubienie"/>
          <w:rFonts w:ascii="Tahoma" w:hAnsi="Tahoma" w:cs="Tahoma"/>
          <w:color w:val="2F2B23"/>
          <w:sz w:val="20"/>
          <w:szCs w:val="20"/>
          <w:shd w:val="clear" w:color="auto" w:fill="FFFFFF"/>
        </w:rPr>
        <w:t>iczenia fonematyczne.</w:t>
      </w:r>
      <w:r>
        <w:rPr>
          <w:rFonts w:ascii="Tahoma" w:hAnsi="Tahoma" w:cs="Tahoma"/>
          <w:color w:val="2F2B23"/>
          <w:sz w:val="20"/>
          <w:szCs w:val="20"/>
          <w:shd w:val="clear" w:color="auto" w:fill="FFFFFF"/>
        </w:rPr>
        <w:t xml:space="preserve"> Rozróżnianie wyrazów o zbliżonym brzmieniu i obrazie artykulacyjnym, </w:t>
      </w:r>
      <w:r>
        <w:rPr>
          <w:rFonts w:ascii="Tahoma" w:hAnsi="Tahoma" w:cs="Tahoma"/>
          <w:color w:val="2F2B23"/>
          <w:sz w:val="20"/>
          <w:szCs w:val="20"/>
        </w:rPr>
        <w:br/>
      </w:r>
      <w:r>
        <w:rPr>
          <w:rFonts w:ascii="Tahoma" w:hAnsi="Tahoma" w:cs="Tahoma"/>
          <w:color w:val="2F2B23"/>
          <w:sz w:val="20"/>
          <w:szCs w:val="20"/>
          <w:shd w:val="clear" w:color="auto" w:fill="FFFFFF"/>
        </w:rPr>
        <w:t>koza – kosa</w:t>
      </w:r>
      <w:r>
        <w:rPr>
          <w:rFonts w:ascii="Tahoma" w:hAnsi="Tahoma" w:cs="Tahoma"/>
          <w:color w:val="2F2B23"/>
          <w:sz w:val="20"/>
          <w:szCs w:val="20"/>
        </w:rPr>
        <w:br/>
      </w:r>
      <w:r>
        <w:rPr>
          <w:rFonts w:ascii="Tahoma" w:hAnsi="Tahoma" w:cs="Tahoma"/>
          <w:color w:val="2F2B23"/>
          <w:sz w:val="20"/>
          <w:szCs w:val="20"/>
          <w:shd w:val="clear" w:color="auto" w:fill="FFFFFF"/>
        </w:rPr>
        <w:t>półka – bułka</w:t>
      </w:r>
      <w:r>
        <w:rPr>
          <w:rFonts w:ascii="Tahoma" w:hAnsi="Tahoma" w:cs="Tahoma"/>
          <w:color w:val="2F2B23"/>
          <w:sz w:val="20"/>
          <w:szCs w:val="20"/>
        </w:rPr>
        <w:br/>
      </w:r>
      <w:r>
        <w:rPr>
          <w:rFonts w:ascii="Tahoma" w:hAnsi="Tahoma" w:cs="Tahoma"/>
          <w:color w:val="2F2B23"/>
          <w:sz w:val="20"/>
          <w:szCs w:val="20"/>
          <w:shd w:val="clear" w:color="auto" w:fill="FFFFFF"/>
        </w:rPr>
        <w:t>kura – góra</w:t>
      </w:r>
      <w:r>
        <w:rPr>
          <w:rFonts w:ascii="Tahoma" w:hAnsi="Tahoma" w:cs="Tahoma"/>
          <w:color w:val="2F2B23"/>
          <w:sz w:val="20"/>
          <w:szCs w:val="20"/>
        </w:rPr>
        <w:br/>
      </w:r>
      <w:r>
        <w:rPr>
          <w:rFonts w:ascii="Tahoma" w:hAnsi="Tahoma" w:cs="Tahoma"/>
          <w:color w:val="2F2B23"/>
          <w:sz w:val="20"/>
          <w:szCs w:val="20"/>
          <w:shd w:val="clear" w:color="auto" w:fill="FFFFFF"/>
        </w:rPr>
        <w:t>żabka – czapka</w:t>
      </w:r>
    </w:p>
    <w:p w:rsidR="004A4F8B" w:rsidRDefault="004A4F8B" w:rsidP="000C4074">
      <w:pPr>
        <w:spacing w:line="240" w:lineRule="auto"/>
        <w:rPr>
          <w:rFonts w:ascii="Tahoma" w:hAnsi="Tahoma" w:cs="Tahoma"/>
          <w:b/>
          <w:bCs/>
          <w:color w:val="2F2B23"/>
          <w:sz w:val="20"/>
          <w:szCs w:val="20"/>
          <w:shd w:val="clear" w:color="auto" w:fill="FFFFFF"/>
        </w:rPr>
      </w:pPr>
      <w:r w:rsidRPr="009F5739">
        <w:rPr>
          <w:rFonts w:ascii="Tahoma" w:hAnsi="Tahoma" w:cs="Tahoma"/>
          <w:b/>
          <w:bCs/>
          <w:color w:val="2F2B23"/>
          <w:sz w:val="20"/>
          <w:szCs w:val="20"/>
          <w:shd w:val="clear" w:color="auto" w:fill="FFFFFF"/>
        </w:rPr>
        <w:t xml:space="preserve">Przeciwieństwa dobieranie słów </w:t>
      </w:r>
      <w:r w:rsidR="009F5739" w:rsidRPr="009F5739">
        <w:rPr>
          <w:rFonts w:ascii="Tahoma" w:hAnsi="Tahoma" w:cs="Tahoma"/>
          <w:b/>
          <w:bCs/>
          <w:color w:val="2F2B23"/>
          <w:sz w:val="20"/>
          <w:szCs w:val="20"/>
          <w:shd w:val="clear" w:color="auto" w:fill="FFFFFF"/>
        </w:rPr>
        <w:t>o przeciwstawnym znaczeniu</w:t>
      </w:r>
    </w:p>
    <w:p w:rsidR="009F5739" w:rsidRPr="00521658" w:rsidRDefault="009F5739" w:rsidP="00E92E60">
      <w:pPr>
        <w:spacing w:after="0" w:line="240" w:lineRule="auto"/>
        <w:rPr>
          <w:rFonts w:ascii="Tahoma" w:hAnsi="Tahoma" w:cs="Tahoma"/>
          <w:color w:val="2F2B23"/>
          <w:sz w:val="20"/>
          <w:szCs w:val="20"/>
          <w:shd w:val="clear" w:color="auto" w:fill="FFFFFF"/>
        </w:rPr>
      </w:pPr>
      <w:r w:rsidRPr="00521658">
        <w:rPr>
          <w:rFonts w:ascii="Tahoma" w:hAnsi="Tahoma" w:cs="Tahoma"/>
          <w:color w:val="2F2B23"/>
          <w:sz w:val="20"/>
          <w:szCs w:val="20"/>
          <w:shd w:val="clear" w:color="auto" w:fill="FFFFFF"/>
        </w:rPr>
        <w:t>Ładny</w:t>
      </w:r>
      <w:r w:rsidR="00521658" w:rsidRPr="00521658">
        <w:rPr>
          <w:rFonts w:ascii="Tahoma" w:hAnsi="Tahoma" w:cs="Tahoma"/>
          <w:color w:val="2F2B23"/>
          <w:sz w:val="20"/>
          <w:szCs w:val="20"/>
          <w:shd w:val="clear" w:color="auto" w:fill="FFFFFF"/>
        </w:rPr>
        <w:t xml:space="preserve"> </w:t>
      </w:r>
      <w:r w:rsidRPr="00521658">
        <w:rPr>
          <w:rFonts w:ascii="Tahoma" w:hAnsi="Tahoma" w:cs="Tahoma"/>
          <w:color w:val="2F2B23"/>
          <w:sz w:val="20"/>
          <w:szCs w:val="20"/>
          <w:shd w:val="clear" w:color="auto" w:fill="FFFFFF"/>
        </w:rPr>
        <w:t>-</w:t>
      </w:r>
      <w:r w:rsidR="00521658" w:rsidRPr="00521658">
        <w:rPr>
          <w:rFonts w:ascii="Tahoma" w:hAnsi="Tahoma" w:cs="Tahoma"/>
          <w:color w:val="2F2B23"/>
          <w:sz w:val="20"/>
          <w:szCs w:val="20"/>
          <w:shd w:val="clear" w:color="auto" w:fill="FFFFFF"/>
        </w:rPr>
        <w:t xml:space="preserve"> </w:t>
      </w:r>
      <w:r w:rsidRPr="00521658">
        <w:rPr>
          <w:rFonts w:ascii="Tahoma" w:hAnsi="Tahoma" w:cs="Tahoma"/>
          <w:color w:val="2F2B23"/>
          <w:sz w:val="20"/>
          <w:szCs w:val="20"/>
          <w:shd w:val="clear" w:color="auto" w:fill="FFFFFF"/>
        </w:rPr>
        <w:t>brzydki</w:t>
      </w:r>
    </w:p>
    <w:p w:rsidR="009F5739" w:rsidRPr="00521658" w:rsidRDefault="009F5739" w:rsidP="00E92E60">
      <w:pPr>
        <w:spacing w:after="0" w:line="240" w:lineRule="auto"/>
        <w:rPr>
          <w:rFonts w:ascii="Tahoma" w:hAnsi="Tahoma" w:cs="Tahoma"/>
          <w:color w:val="2F2B23"/>
          <w:sz w:val="20"/>
          <w:szCs w:val="20"/>
          <w:shd w:val="clear" w:color="auto" w:fill="FFFFFF"/>
        </w:rPr>
      </w:pPr>
      <w:r w:rsidRPr="00521658">
        <w:rPr>
          <w:rFonts w:ascii="Tahoma" w:hAnsi="Tahoma" w:cs="Tahoma"/>
          <w:color w:val="2F2B23"/>
          <w:sz w:val="20"/>
          <w:szCs w:val="20"/>
          <w:shd w:val="clear" w:color="auto" w:fill="FFFFFF"/>
        </w:rPr>
        <w:t>Suchy – mokry</w:t>
      </w:r>
    </w:p>
    <w:p w:rsidR="009F5739" w:rsidRDefault="00521658" w:rsidP="00E92E60">
      <w:pPr>
        <w:spacing w:after="0" w:line="240" w:lineRule="auto"/>
        <w:rPr>
          <w:rFonts w:ascii="Tahoma" w:hAnsi="Tahoma" w:cs="Tahoma"/>
          <w:color w:val="2F2B23"/>
          <w:sz w:val="20"/>
          <w:szCs w:val="20"/>
          <w:shd w:val="clear" w:color="auto" w:fill="FFFFFF"/>
        </w:rPr>
      </w:pPr>
      <w:r w:rsidRPr="00521658">
        <w:rPr>
          <w:rFonts w:ascii="Tahoma" w:hAnsi="Tahoma" w:cs="Tahoma"/>
          <w:color w:val="2F2B23"/>
          <w:sz w:val="20"/>
          <w:szCs w:val="20"/>
          <w:shd w:val="clear" w:color="auto" w:fill="FFFFFF"/>
        </w:rPr>
        <w:t>Duży -mały</w:t>
      </w:r>
    </w:p>
    <w:p w:rsidR="00521658" w:rsidRPr="00521658" w:rsidRDefault="00521658" w:rsidP="00E92E6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ahoma" w:hAnsi="Tahoma" w:cs="Tahoma"/>
          <w:color w:val="2F2B23"/>
          <w:sz w:val="20"/>
          <w:szCs w:val="20"/>
          <w:shd w:val="clear" w:color="auto" w:fill="FFFFFF"/>
        </w:rPr>
        <w:t>Proszę o odnalezienie 20 par wyrazów</w:t>
      </w:r>
    </w:p>
    <w:p w:rsidR="009848C6" w:rsidRDefault="009848C6" w:rsidP="000C407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4074">
        <w:rPr>
          <w:rFonts w:ascii="Times New Roman" w:hAnsi="Times New Roman" w:cs="Times New Roman"/>
          <w:b/>
          <w:bCs/>
          <w:sz w:val="24"/>
          <w:szCs w:val="24"/>
          <w:u w:val="single"/>
        </w:rPr>
        <w:t>Grupa wspomaganie manualne</w:t>
      </w:r>
    </w:p>
    <w:p w:rsidR="004A64D3" w:rsidRPr="004A64D3" w:rsidRDefault="004A64D3" w:rsidP="004A6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64D3">
        <w:rPr>
          <w:rFonts w:ascii="Times New Roman" w:hAnsi="Times New Roman" w:cs="Times New Roman"/>
          <w:i/>
          <w:iCs/>
          <w:sz w:val="24"/>
          <w:szCs w:val="24"/>
        </w:rPr>
        <w:t>Ćwiczenia graficzne:</w:t>
      </w:r>
    </w:p>
    <w:p w:rsidR="004A64D3" w:rsidRPr="004A64D3" w:rsidRDefault="004A64D3" w:rsidP="004A6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64D3">
        <w:rPr>
          <w:rFonts w:ascii="Times New Roman" w:hAnsi="Times New Roman" w:cs="Times New Roman"/>
          <w:sz w:val="24"/>
          <w:szCs w:val="24"/>
        </w:rPr>
        <w:t>- kreślenie linii poziomych, pionowych (zachowanie prawidłowego kierunku), po śladzie, i samodzielnie,</w:t>
      </w:r>
      <w:r w:rsidRPr="004A64D3">
        <w:rPr>
          <w:rFonts w:ascii="Times New Roman" w:hAnsi="Times New Roman" w:cs="Times New Roman"/>
          <w:sz w:val="24"/>
          <w:szCs w:val="24"/>
        </w:rPr>
        <w:br/>
        <w:t>- kreślenie linii kolistych i falistych zamkniętych,</w:t>
      </w:r>
      <w:r w:rsidRPr="004A64D3">
        <w:rPr>
          <w:rFonts w:ascii="Times New Roman" w:hAnsi="Times New Roman" w:cs="Times New Roman"/>
          <w:sz w:val="24"/>
          <w:szCs w:val="24"/>
        </w:rPr>
        <w:br/>
        <w:t>- łączenie liniami zaznaczonych punktów,</w:t>
      </w:r>
      <w:r w:rsidRPr="004A64D3">
        <w:rPr>
          <w:rFonts w:ascii="Times New Roman" w:hAnsi="Times New Roman" w:cs="Times New Roman"/>
          <w:sz w:val="24"/>
          <w:szCs w:val="24"/>
        </w:rPr>
        <w:br/>
        <w:t>- obrysowywanie szablonów figur geometrycznych,</w:t>
      </w:r>
      <w:r w:rsidRPr="004A64D3">
        <w:rPr>
          <w:rFonts w:ascii="Times New Roman" w:hAnsi="Times New Roman" w:cs="Times New Roman"/>
          <w:sz w:val="24"/>
          <w:szCs w:val="24"/>
        </w:rPr>
        <w:br/>
        <w:t>- rysowanie szlaczków wg. przedstawionego wzoru.</w:t>
      </w:r>
    </w:p>
    <w:p w:rsidR="004A64D3" w:rsidRPr="000C4074" w:rsidRDefault="004A64D3" w:rsidP="000C407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848C6" w:rsidRPr="000C4074" w:rsidRDefault="009848C6" w:rsidP="000C4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4074">
        <w:rPr>
          <w:rFonts w:ascii="Times New Roman" w:hAnsi="Times New Roman" w:cs="Times New Roman"/>
          <w:sz w:val="24"/>
          <w:szCs w:val="24"/>
        </w:rPr>
        <w:t xml:space="preserve">Karolina </w:t>
      </w:r>
      <w:proofErr w:type="spellStart"/>
      <w:r w:rsidRPr="000C4074">
        <w:rPr>
          <w:rFonts w:ascii="Times New Roman" w:hAnsi="Times New Roman" w:cs="Times New Roman"/>
          <w:sz w:val="24"/>
          <w:szCs w:val="24"/>
        </w:rPr>
        <w:t>Grygowska</w:t>
      </w:r>
      <w:proofErr w:type="spellEnd"/>
    </w:p>
    <w:p w:rsidR="009848C6" w:rsidRDefault="009848C6" w:rsidP="00535280"/>
    <w:sectPr w:rsidR="00984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AF3F3F"/>
    <w:multiLevelType w:val="hybridMultilevel"/>
    <w:tmpl w:val="2B54C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C2A14"/>
    <w:multiLevelType w:val="multilevel"/>
    <w:tmpl w:val="F280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66334D"/>
    <w:multiLevelType w:val="multilevel"/>
    <w:tmpl w:val="9606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DC"/>
    <w:rsid w:val="000118DC"/>
    <w:rsid w:val="00083A96"/>
    <w:rsid w:val="000C4074"/>
    <w:rsid w:val="00194D4F"/>
    <w:rsid w:val="002A46BD"/>
    <w:rsid w:val="004A4F8B"/>
    <w:rsid w:val="004A64D3"/>
    <w:rsid w:val="00521658"/>
    <w:rsid w:val="00535280"/>
    <w:rsid w:val="00663742"/>
    <w:rsid w:val="007C30B1"/>
    <w:rsid w:val="007E378E"/>
    <w:rsid w:val="00844C75"/>
    <w:rsid w:val="00847602"/>
    <w:rsid w:val="00863F55"/>
    <w:rsid w:val="00866332"/>
    <w:rsid w:val="008846DF"/>
    <w:rsid w:val="009266FD"/>
    <w:rsid w:val="009848C6"/>
    <w:rsid w:val="0099124B"/>
    <w:rsid w:val="009A7D8C"/>
    <w:rsid w:val="009F24E7"/>
    <w:rsid w:val="009F5739"/>
    <w:rsid w:val="00A3452E"/>
    <w:rsid w:val="00AA7435"/>
    <w:rsid w:val="00AD453F"/>
    <w:rsid w:val="00AF1DD7"/>
    <w:rsid w:val="00C35E7D"/>
    <w:rsid w:val="00C4013A"/>
    <w:rsid w:val="00C455C8"/>
    <w:rsid w:val="00C5425B"/>
    <w:rsid w:val="00D01182"/>
    <w:rsid w:val="00D27790"/>
    <w:rsid w:val="00D3492E"/>
    <w:rsid w:val="00D453B7"/>
    <w:rsid w:val="00DE3395"/>
    <w:rsid w:val="00E01310"/>
    <w:rsid w:val="00E9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536D"/>
  <w15:chartTrackingRefBased/>
  <w15:docId w15:val="{88DD4772-CF49-4B24-8CAE-EB50C358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D4F"/>
  </w:style>
  <w:style w:type="paragraph" w:styleId="Nagwek3">
    <w:name w:val="heading 3"/>
    <w:basedOn w:val="Normalny"/>
    <w:link w:val="Nagwek3Znak"/>
    <w:uiPriority w:val="9"/>
    <w:qFormat/>
    <w:rsid w:val="005352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53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3528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3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52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6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Bolek Grygowski</dc:creator>
  <cp:keywords/>
  <dc:description/>
  <cp:lastModifiedBy>Bolek Grygowski</cp:lastModifiedBy>
  <cp:revision>1</cp:revision>
  <dcterms:created xsi:type="dcterms:W3CDTF">2020-05-04T14:13:00Z</dcterms:created>
  <dcterms:modified xsi:type="dcterms:W3CDTF">2020-05-04T15:32:00Z</dcterms:modified>
</cp:coreProperties>
</file>